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FDB" w:rsidRPr="00E448C1" w:rsidRDefault="00E448C1" w:rsidP="00E448C1">
      <w:pPr>
        <w:ind w:left="10490" w:firstLine="283"/>
        <w:rPr>
          <w:b/>
        </w:rPr>
      </w:pPr>
      <w:r w:rsidRPr="00E448C1">
        <w:rPr>
          <w:b/>
        </w:rPr>
        <w:t>Утверждаю</w:t>
      </w:r>
      <w:r w:rsidR="00492965">
        <w:rPr>
          <w:b/>
        </w:rPr>
        <w:t>:</w:t>
      </w:r>
    </w:p>
    <w:p w:rsidR="00E448C1" w:rsidRDefault="00E448C1" w:rsidP="00E448C1">
      <w:pPr>
        <w:ind w:left="10490"/>
      </w:pPr>
      <w:r>
        <w:t>Зав.</w:t>
      </w:r>
      <w:r w:rsidR="00492965">
        <w:t xml:space="preserve"> </w:t>
      </w:r>
      <w:r>
        <w:t>кафедрой</w:t>
      </w:r>
    </w:p>
    <w:p w:rsidR="00E448C1" w:rsidRDefault="00E448C1" w:rsidP="00E448C1">
      <w:pPr>
        <w:ind w:left="10490"/>
      </w:pPr>
      <w:r>
        <w:t>___________ А. Шаяхметов</w:t>
      </w:r>
    </w:p>
    <w:p w:rsidR="0081356E" w:rsidRDefault="0081356E" w:rsidP="00E448C1">
      <w:pPr>
        <w:ind w:left="10490"/>
      </w:pPr>
      <w:r>
        <w:t>__ ___________ 201</w:t>
      </w:r>
      <w:r w:rsidR="00930628">
        <w:t>7</w:t>
      </w:r>
    </w:p>
    <w:p w:rsidR="004A308C" w:rsidRDefault="004A308C" w:rsidP="00492965">
      <w:pPr>
        <w:jc w:val="center"/>
        <w:rPr>
          <w:b/>
        </w:rPr>
      </w:pPr>
      <w:r>
        <w:rPr>
          <w:b/>
        </w:rPr>
        <w:t xml:space="preserve">КАРТА </w:t>
      </w:r>
    </w:p>
    <w:p w:rsidR="004A308C" w:rsidRPr="004A308C" w:rsidRDefault="0081356E" w:rsidP="00492965">
      <w:pPr>
        <w:jc w:val="center"/>
      </w:pPr>
      <w:r w:rsidRPr="004A308C">
        <w:t>у</w:t>
      </w:r>
      <w:r w:rsidR="00BA1A30" w:rsidRPr="004A308C">
        <w:t>чебно-методическ</w:t>
      </w:r>
      <w:r w:rsidRPr="004A308C">
        <w:t>ой</w:t>
      </w:r>
      <w:r w:rsidR="00BA1A30" w:rsidRPr="004A308C">
        <w:t xml:space="preserve"> обеспеченност</w:t>
      </w:r>
      <w:r w:rsidRPr="004A308C">
        <w:t>и</w:t>
      </w:r>
      <w:r w:rsidR="00BA1A30" w:rsidRPr="004A308C">
        <w:t xml:space="preserve"> дисциплины</w:t>
      </w:r>
      <w:r w:rsidR="00E448C1" w:rsidRPr="004A308C">
        <w:t xml:space="preserve"> «</w:t>
      </w:r>
      <w:r w:rsidR="00930628" w:rsidRPr="004A308C">
        <w:t xml:space="preserve">Математические основы исследований динамических  процессов </w:t>
      </w:r>
    </w:p>
    <w:p w:rsidR="00BA1A30" w:rsidRPr="004A308C" w:rsidRDefault="00930628" w:rsidP="00492965">
      <w:pPr>
        <w:jc w:val="center"/>
      </w:pPr>
      <w:r w:rsidRPr="004A308C">
        <w:t xml:space="preserve"> в механических системах</w:t>
      </w:r>
      <w:r w:rsidR="00E448C1" w:rsidRPr="004A308C">
        <w:t>» на 201</w:t>
      </w:r>
      <w:r w:rsidRPr="004A308C">
        <w:t>7</w:t>
      </w:r>
      <w:r w:rsidR="00E448C1" w:rsidRPr="004A308C">
        <w:t>-201</w:t>
      </w:r>
      <w:r w:rsidRPr="004A308C">
        <w:t>8</w:t>
      </w:r>
      <w:r w:rsidR="00E448C1" w:rsidRPr="004A308C">
        <w:t xml:space="preserve"> учебный год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58"/>
        <w:gridCol w:w="709"/>
        <w:gridCol w:w="4162"/>
        <w:gridCol w:w="2409"/>
        <w:gridCol w:w="993"/>
        <w:gridCol w:w="850"/>
        <w:gridCol w:w="851"/>
        <w:gridCol w:w="850"/>
        <w:gridCol w:w="992"/>
        <w:gridCol w:w="1276"/>
      </w:tblGrid>
      <w:tr w:rsidR="00E448C1" w:rsidRPr="0081356E" w:rsidTr="00E448C1">
        <w:tc>
          <w:tcPr>
            <w:tcW w:w="675" w:type="dxa"/>
            <w:vMerge w:val="restart"/>
            <w:textDirection w:val="btLr"/>
            <w:vAlign w:val="center"/>
          </w:tcPr>
          <w:p w:rsidR="00E448C1" w:rsidRPr="0081356E" w:rsidRDefault="00E448C1" w:rsidP="00E448C1">
            <w:pPr>
              <w:ind w:left="113" w:right="113"/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Спец-</w:t>
            </w:r>
            <w:proofErr w:type="spellStart"/>
            <w:r w:rsidRPr="0081356E">
              <w:rPr>
                <w:sz w:val="18"/>
                <w:szCs w:val="18"/>
              </w:rPr>
              <w:t>сть</w:t>
            </w:r>
            <w:proofErr w:type="spellEnd"/>
          </w:p>
        </w:tc>
        <w:tc>
          <w:tcPr>
            <w:tcW w:w="1367" w:type="dxa"/>
            <w:gridSpan w:val="2"/>
            <w:vAlign w:val="center"/>
          </w:tcPr>
          <w:p w:rsidR="00E448C1" w:rsidRPr="0081356E" w:rsidRDefault="00930628" w:rsidP="009306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</w:t>
            </w:r>
            <w:r w:rsidR="00E448C1" w:rsidRPr="0081356E">
              <w:rPr>
                <w:sz w:val="18"/>
                <w:szCs w:val="18"/>
              </w:rPr>
              <w:t xml:space="preserve">л-во </w:t>
            </w:r>
            <w:r>
              <w:rPr>
                <w:sz w:val="18"/>
                <w:szCs w:val="18"/>
              </w:rPr>
              <w:t>докт</w:t>
            </w:r>
            <w:r>
              <w:rPr>
                <w:sz w:val="18"/>
                <w:szCs w:val="18"/>
              </w:rPr>
              <w:t>о</w:t>
            </w:r>
            <w:r w:rsidR="00E448C1" w:rsidRPr="0081356E">
              <w:rPr>
                <w:sz w:val="18"/>
                <w:szCs w:val="18"/>
              </w:rPr>
              <w:t>рантов</w:t>
            </w:r>
          </w:p>
        </w:tc>
        <w:tc>
          <w:tcPr>
            <w:tcW w:w="6571" w:type="dxa"/>
            <w:gridSpan w:val="2"/>
            <w:vMerge w:val="restart"/>
            <w:vAlign w:val="center"/>
          </w:tcPr>
          <w:p w:rsidR="00E448C1" w:rsidRPr="0081356E" w:rsidRDefault="00E448C1" w:rsidP="00E448C1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Библиография (автор, название, место и год издания, объем)</w:t>
            </w:r>
          </w:p>
        </w:tc>
        <w:tc>
          <w:tcPr>
            <w:tcW w:w="993" w:type="dxa"/>
            <w:vMerge w:val="restart"/>
            <w:vAlign w:val="center"/>
          </w:tcPr>
          <w:p w:rsidR="00E448C1" w:rsidRPr="0081356E" w:rsidRDefault="00E448C1" w:rsidP="00E448C1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Вид и</w:t>
            </w:r>
            <w:r w:rsidRPr="0081356E">
              <w:rPr>
                <w:sz w:val="18"/>
                <w:szCs w:val="18"/>
              </w:rPr>
              <w:t>з</w:t>
            </w:r>
            <w:r w:rsidRPr="0081356E">
              <w:rPr>
                <w:sz w:val="18"/>
                <w:szCs w:val="18"/>
              </w:rPr>
              <w:t>дания</w:t>
            </w:r>
          </w:p>
        </w:tc>
        <w:tc>
          <w:tcPr>
            <w:tcW w:w="850" w:type="dxa"/>
            <w:vMerge w:val="restart"/>
            <w:vAlign w:val="center"/>
          </w:tcPr>
          <w:p w:rsidR="00E448C1" w:rsidRPr="0081356E" w:rsidRDefault="00E448C1" w:rsidP="00E448C1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Нос</w:t>
            </w:r>
            <w:r w:rsidRPr="0081356E">
              <w:rPr>
                <w:sz w:val="18"/>
                <w:szCs w:val="18"/>
              </w:rPr>
              <w:t>и</w:t>
            </w:r>
            <w:r w:rsidRPr="0081356E">
              <w:rPr>
                <w:sz w:val="18"/>
                <w:szCs w:val="18"/>
              </w:rPr>
              <w:t>тель</w:t>
            </w:r>
          </w:p>
        </w:tc>
        <w:tc>
          <w:tcPr>
            <w:tcW w:w="1701" w:type="dxa"/>
            <w:gridSpan w:val="2"/>
            <w:vAlign w:val="center"/>
          </w:tcPr>
          <w:p w:rsidR="00E448C1" w:rsidRPr="0081356E" w:rsidRDefault="00E448C1" w:rsidP="00E448C1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 xml:space="preserve">Кол-во </w:t>
            </w:r>
            <w:proofErr w:type="spellStart"/>
            <w:proofErr w:type="gramStart"/>
            <w:r w:rsidRPr="0081356E">
              <w:rPr>
                <w:sz w:val="18"/>
                <w:szCs w:val="18"/>
              </w:rPr>
              <w:t>экз</w:t>
            </w:r>
            <w:proofErr w:type="spellEnd"/>
            <w:proofErr w:type="gramEnd"/>
            <w:r w:rsidRPr="0081356E">
              <w:rPr>
                <w:sz w:val="18"/>
                <w:szCs w:val="18"/>
              </w:rPr>
              <w:t xml:space="preserve"> в </w:t>
            </w:r>
          </w:p>
        </w:tc>
        <w:tc>
          <w:tcPr>
            <w:tcW w:w="992" w:type="dxa"/>
            <w:vMerge w:val="restart"/>
            <w:vAlign w:val="center"/>
          </w:tcPr>
          <w:p w:rsidR="00E448C1" w:rsidRPr="0081356E" w:rsidRDefault="00E448C1" w:rsidP="00E448C1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Нахо</w:t>
            </w:r>
            <w:r w:rsidRPr="0081356E">
              <w:rPr>
                <w:sz w:val="18"/>
                <w:szCs w:val="18"/>
              </w:rPr>
              <w:t>ж</w:t>
            </w:r>
            <w:r w:rsidRPr="0081356E">
              <w:rPr>
                <w:sz w:val="18"/>
                <w:szCs w:val="18"/>
              </w:rPr>
              <w:t>дение в сети</w:t>
            </w:r>
          </w:p>
        </w:tc>
        <w:tc>
          <w:tcPr>
            <w:tcW w:w="1276" w:type="dxa"/>
            <w:vMerge w:val="restart"/>
            <w:vAlign w:val="center"/>
          </w:tcPr>
          <w:p w:rsidR="00E448C1" w:rsidRPr="0081356E" w:rsidRDefault="00E448C1" w:rsidP="00E448C1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Примечание</w:t>
            </w:r>
          </w:p>
        </w:tc>
      </w:tr>
      <w:tr w:rsidR="00E448C1" w:rsidRPr="0081356E" w:rsidTr="00E448C1">
        <w:tc>
          <w:tcPr>
            <w:tcW w:w="675" w:type="dxa"/>
            <w:vMerge/>
          </w:tcPr>
          <w:p w:rsidR="00E448C1" w:rsidRPr="0081356E" w:rsidRDefault="00E448C1" w:rsidP="00BA1A30">
            <w:pPr>
              <w:rPr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 w:rsidR="00E448C1" w:rsidRPr="0081356E" w:rsidRDefault="00E448C1" w:rsidP="00E448C1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1сем</w:t>
            </w:r>
          </w:p>
        </w:tc>
        <w:tc>
          <w:tcPr>
            <w:tcW w:w="709" w:type="dxa"/>
            <w:vAlign w:val="center"/>
          </w:tcPr>
          <w:p w:rsidR="00E448C1" w:rsidRPr="0081356E" w:rsidRDefault="00E448C1" w:rsidP="00E448C1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2сем</w:t>
            </w:r>
          </w:p>
        </w:tc>
        <w:tc>
          <w:tcPr>
            <w:tcW w:w="6571" w:type="dxa"/>
            <w:gridSpan w:val="2"/>
            <w:vMerge/>
          </w:tcPr>
          <w:p w:rsidR="00E448C1" w:rsidRPr="0081356E" w:rsidRDefault="00E448C1" w:rsidP="00BA1A3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E448C1" w:rsidRPr="0081356E" w:rsidRDefault="00E448C1" w:rsidP="00BA1A30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E448C1" w:rsidRPr="0081356E" w:rsidRDefault="00E448C1" w:rsidP="00BA1A3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448C1" w:rsidRPr="0081356E" w:rsidRDefault="00E448C1" w:rsidP="00E448C1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Цент знаний</w:t>
            </w:r>
          </w:p>
        </w:tc>
        <w:tc>
          <w:tcPr>
            <w:tcW w:w="850" w:type="dxa"/>
            <w:vAlign w:val="center"/>
          </w:tcPr>
          <w:p w:rsidR="00E448C1" w:rsidRPr="0081356E" w:rsidRDefault="00E448C1" w:rsidP="00E448C1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Кафе</w:t>
            </w:r>
            <w:r w:rsidRPr="0081356E">
              <w:rPr>
                <w:sz w:val="18"/>
                <w:szCs w:val="18"/>
              </w:rPr>
              <w:t>д</w:t>
            </w:r>
            <w:r w:rsidRPr="0081356E">
              <w:rPr>
                <w:sz w:val="18"/>
                <w:szCs w:val="18"/>
              </w:rPr>
              <w:t>ре</w:t>
            </w:r>
          </w:p>
        </w:tc>
        <w:tc>
          <w:tcPr>
            <w:tcW w:w="992" w:type="dxa"/>
            <w:vMerge/>
          </w:tcPr>
          <w:p w:rsidR="00E448C1" w:rsidRPr="0081356E" w:rsidRDefault="00E448C1" w:rsidP="00BA1A3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48C1" w:rsidRPr="0081356E" w:rsidRDefault="00E448C1" w:rsidP="00BA1A30">
            <w:pPr>
              <w:rPr>
                <w:sz w:val="18"/>
                <w:szCs w:val="18"/>
              </w:rPr>
            </w:pPr>
          </w:p>
        </w:tc>
      </w:tr>
      <w:tr w:rsidR="00E74149" w:rsidRPr="0081356E" w:rsidTr="00E74149">
        <w:tc>
          <w:tcPr>
            <w:tcW w:w="675" w:type="dxa"/>
          </w:tcPr>
          <w:p w:rsidR="00E74149" w:rsidRPr="0081356E" w:rsidRDefault="00E74149" w:rsidP="00BA1A30">
            <w:pPr>
              <w:rPr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 w:rsidR="00E74149" w:rsidRPr="0081356E" w:rsidRDefault="00E74149" w:rsidP="00E448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74149" w:rsidRPr="0081356E" w:rsidRDefault="00E74149" w:rsidP="00E448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3" w:type="dxa"/>
            <w:gridSpan w:val="8"/>
            <w:vAlign w:val="center"/>
          </w:tcPr>
          <w:p w:rsidR="00E74149" w:rsidRPr="0081356E" w:rsidRDefault="00E74149" w:rsidP="00E74149">
            <w:pPr>
              <w:jc w:val="center"/>
              <w:rPr>
                <w:sz w:val="18"/>
                <w:szCs w:val="18"/>
              </w:rPr>
            </w:pPr>
            <w:r w:rsidRPr="00E74149">
              <w:rPr>
                <w:b/>
                <w:sz w:val="18"/>
                <w:szCs w:val="18"/>
              </w:rPr>
              <w:t>1. Учебники, учебные пособия, электронные учебные издания</w:t>
            </w:r>
          </w:p>
        </w:tc>
      </w:tr>
      <w:tr w:rsidR="00E74149" w:rsidRPr="0081356E" w:rsidTr="00E74149">
        <w:tc>
          <w:tcPr>
            <w:tcW w:w="675" w:type="dxa"/>
          </w:tcPr>
          <w:p w:rsidR="00E74149" w:rsidRPr="0081356E" w:rsidRDefault="00E74149" w:rsidP="00BA1A30">
            <w:pPr>
              <w:rPr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 w:rsidR="00E74149" w:rsidRPr="0081356E" w:rsidRDefault="00E74149" w:rsidP="00E448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74149" w:rsidRPr="0081356E" w:rsidRDefault="00E74149" w:rsidP="00E448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3" w:type="dxa"/>
            <w:gridSpan w:val="8"/>
            <w:vAlign w:val="center"/>
          </w:tcPr>
          <w:p w:rsidR="00E74149" w:rsidRPr="0081356E" w:rsidRDefault="00E74149" w:rsidP="00E74149">
            <w:pPr>
              <w:jc w:val="center"/>
              <w:rPr>
                <w:sz w:val="18"/>
                <w:szCs w:val="18"/>
              </w:rPr>
            </w:pPr>
            <w:r w:rsidRPr="0081356E">
              <w:rPr>
                <w:b/>
                <w:sz w:val="18"/>
                <w:szCs w:val="18"/>
              </w:rPr>
              <w:t>Основная</w:t>
            </w:r>
          </w:p>
        </w:tc>
      </w:tr>
      <w:tr w:rsidR="00492965" w:rsidRPr="0081356E" w:rsidTr="00492965">
        <w:tc>
          <w:tcPr>
            <w:tcW w:w="675" w:type="dxa"/>
            <w:vMerge w:val="restart"/>
            <w:textDirection w:val="btLr"/>
            <w:vAlign w:val="center"/>
          </w:tcPr>
          <w:p w:rsidR="00492965" w:rsidRPr="0081356E" w:rsidRDefault="00492965" w:rsidP="00930628">
            <w:pPr>
              <w:ind w:left="113" w:right="113"/>
              <w:jc w:val="center"/>
              <w:rPr>
                <w:sz w:val="18"/>
                <w:szCs w:val="18"/>
              </w:rPr>
            </w:pPr>
            <w:r w:rsidRPr="0081356E">
              <w:rPr>
                <w:b/>
                <w:sz w:val="18"/>
                <w:szCs w:val="18"/>
              </w:rPr>
              <w:t>6</w:t>
            </w:r>
            <w:r w:rsidR="00930628">
              <w:rPr>
                <w:b/>
                <w:sz w:val="18"/>
                <w:szCs w:val="18"/>
              </w:rPr>
              <w:t>D</w:t>
            </w:r>
            <w:r w:rsidRPr="0081356E">
              <w:rPr>
                <w:b/>
                <w:sz w:val="18"/>
                <w:szCs w:val="18"/>
              </w:rPr>
              <w:t>072400</w:t>
            </w:r>
            <w:r w:rsidRPr="0081356E">
              <w:rPr>
                <w:sz w:val="18"/>
                <w:szCs w:val="18"/>
              </w:rPr>
              <w:t xml:space="preserve"> </w:t>
            </w:r>
            <w:r w:rsidR="00930628">
              <w:rPr>
                <w:sz w:val="18"/>
                <w:szCs w:val="18"/>
              </w:rPr>
              <w:t>Технологические машины и оборудование</w:t>
            </w:r>
          </w:p>
        </w:tc>
        <w:tc>
          <w:tcPr>
            <w:tcW w:w="658" w:type="dxa"/>
            <w:vMerge w:val="restart"/>
            <w:vAlign w:val="center"/>
          </w:tcPr>
          <w:p w:rsidR="00492965" w:rsidRPr="0081356E" w:rsidRDefault="00930628" w:rsidP="004929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-</w:t>
            </w:r>
          </w:p>
        </w:tc>
        <w:tc>
          <w:tcPr>
            <w:tcW w:w="6571" w:type="dxa"/>
            <w:gridSpan w:val="2"/>
          </w:tcPr>
          <w:p w:rsidR="00492965" w:rsidRPr="0081356E" w:rsidRDefault="00492965" w:rsidP="00E448C1">
            <w:pPr>
              <w:ind w:firstLine="86"/>
              <w:rPr>
                <w:sz w:val="18"/>
                <w:szCs w:val="18"/>
              </w:rPr>
            </w:pPr>
            <w:r w:rsidRPr="0081356E">
              <w:rPr>
                <w:bCs/>
                <w:color w:val="000000"/>
                <w:sz w:val="18"/>
                <w:szCs w:val="18"/>
              </w:rPr>
              <w:t xml:space="preserve">1 Куликов И.С., </w:t>
            </w:r>
            <w:proofErr w:type="spellStart"/>
            <w:r w:rsidRPr="0081356E">
              <w:rPr>
                <w:bCs/>
                <w:color w:val="000000"/>
                <w:sz w:val="18"/>
                <w:szCs w:val="18"/>
              </w:rPr>
              <w:t>Маковкин</w:t>
            </w:r>
            <w:proofErr w:type="spellEnd"/>
            <w:r w:rsidRPr="0081356E">
              <w:rPr>
                <w:bCs/>
                <w:color w:val="000000"/>
                <w:sz w:val="18"/>
                <w:szCs w:val="18"/>
              </w:rPr>
              <w:t xml:space="preserve"> Г.А. </w:t>
            </w:r>
            <w:r w:rsidRPr="0081356E">
              <w:rPr>
                <w:color w:val="000000"/>
                <w:sz w:val="18"/>
                <w:szCs w:val="18"/>
              </w:rPr>
              <w:t>Динамика механических систем: Учебное пос</w:t>
            </w:r>
            <w:r w:rsidRPr="0081356E">
              <w:rPr>
                <w:color w:val="000000"/>
                <w:sz w:val="18"/>
                <w:szCs w:val="18"/>
              </w:rPr>
              <w:t>о</w:t>
            </w:r>
            <w:r w:rsidRPr="0081356E">
              <w:rPr>
                <w:color w:val="000000"/>
                <w:sz w:val="18"/>
                <w:szCs w:val="18"/>
              </w:rPr>
              <w:t xml:space="preserve">бие. – </w:t>
            </w:r>
            <w:proofErr w:type="spellStart"/>
            <w:r w:rsidRPr="0081356E">
              <w:rPr>
                <w:color w:val="000000"/>
                <w:sz w:val="18"/>
                <w:szCs w:val="18"/>
              </w:rPr>
              <w:t>Н.Новгород</w:t>
            </w:r>
            <w:proofErr w:type="spellEnd"/>
            <w:r w:rsidRPr="0081356E">
              <w:rPr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81356E">
              <w:rPr>
                <w:color w:val="000000"/>
                <w:sz w:val="18"/>
                <w:szCs w:val="18"/>
              </w:rPr>
              <w:t>Нижегород</w:t>
            </w:r>
            <w:proofErr w:type="spellEnd"/>
            <w:r w:rsidRPr="0081356E">
              <w:rPr>
                <w:color w:val="000000"/>
                <w:sz w:val="18"/>
                <w:szCs w:val="18"/>
              </w:rPr>
              <w:t xml:space="preserve">. гос. </w:t>
            </w:r>
            <w:proofErr w:type="spellStart"/>
            <w:r w:rsidRPr="0081356E">
              <w:rPr>
                <w:color w:val="000000"/>
                <w:sz w:val="18"/>
                <w:szCs w:val="18"/>
              </w:rPr>
              <w:t>архитект</w:t>
            </w:r>
            <w:proofErr w:type="spellEnd"/>
            <w:r w:rsidRPr="0081356E">
              <w:rPr>
                <w:color w:val="000000"/>
                <w:sz w:val="18"/>
                <w:szCs w:val="18"/>
              </w:rPr>
              <w:t>. - строит</w:t>
            </w:r>
            <w:proofErr w:type="gramStart"/>
            <w:r w:rsidRPr="0081356E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81356E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81356E">
              <w:rPr>
                <w:color w:val="000000"/>
                <w:sz w:val="18"/>
                <w:szCs w:val="18"/>
              </w:rPr>
              <w:t>у</w:t>
            </w:r>
            <w:proofErr w:type="gramEnd"/>
            <w:r w:rsidRPr="0081356E">
              <w:rPr>
                <w:color w:val="000000"/>
                <w:sz w:val="18"/>
                <w:szCs w:val="18"/>
              </w:rPr>
              <w:t>н-т, 2011г. – 147 с.</w:t>
            </w:r>
          </w:p>
        </w:tc>
        <w:tc>
          <w:tcPr>
            <w:tcW w:w="993" w:type="dxa"/>
            <w:vAlign w:val="center"/>
          </w:tcPr>
          <w:p w:rsidR="00492965" w:rsidRPr="0081356E" w:rsidRDefault="00E32EAC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Учебник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  <w:proofErr w:type="spellStart"/>
            <w:r w:rsidRPr="0081356E">
              <w:rPr>
                <w:sz w:val="18"/>
                <w:szCs w:val="18"/>
              </w:rPr>
              <w:t>электр</w:t>
            </w:r>
            <w:proofErr w:type="spellEnd"/>
          </w:p>
        </w:tc>
        <w:tc>
          <w:tcPr>
            <w:tcW w:w="851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+</w:t>
            </w:r>
          </w:p>
        </w:tc>
        <w:tc>
          <w:tcPr>
            <w:tcW w:w="1276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</w:p>
        </w:tc>
      </w:tr>
      <w:tr w:rsidR="00492965" w:rsidRPr="0081356E" w:rsidTr="00492965">
        <w:tc>
          <w:tcPr>
            <w:tcW w:w="675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71" w:type="dxa"/>
            <w:gridSpan w:val="2"/>
          </w:tcPr>
          <w:p w:rsidR="00492965" w:rsidRPr="0081356E" w:rsidRDefault="00492965" w:rsidP="00D14130">
            <w:pPr>
              <w:ind w:firstLine="86"/>
              <w:jc w:val="both"/>
              <w:rPr>
                <w:sz w:val="18"/>
                <w:szCs w:val="18"/>
              </w:rPr>
            </w:pPr>
            <w:r w:rsidRPr="0081356E">
              <w:rPr>
                <w:bCs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81356E">
              <w:rPr>
                <w:bCs/>
                <w:color w:val="000000"/>
                <w:sz w:val="18"/>
                <w:szCs w:val="18"/>
              </w:rPr>
              <w:t>Диевский</w:t>
            </w:r>
            <w:proofErr w:type="spellEnd"/>
            <w:r w:rsidRPr="0081356E">
              <w:rPr>
                <w:bCs/>
                <w:color w:val="000000"/>
                <w:sz w:val="18"/>
                <w:szCs w:val="18"/>
              </w:rPr>
              <w:t xml:space="preserve"> В.А. </w:t>
            </w:r>
            <w:r w:rsidRPr="0081356E">
              <w:rPr>
                <w:color w:val="000000"/>
                <w:sz w:val="18"/>
                <w:szCs w:val="18"/>
              </w:rPr>
              <w:t xml:space="preserve">Теоретическая механика: Учебное пособие. 2-е изд., </w:t>
            </w:r>
            <w:proofErr w:type="spellStart"/>
            <w:r w:rsidRPr="0081356E">
              <w:rPr>
                <w:color w:val="000000"/>
                <w:sz w:val="18"/>
                <w:szCs w:val="18"/>
              </w:rPr>
              <w:t>испр</w:t>
            </w:r>
            <w:proofErr w:type="spellEnd"/>
            <w:r w:rsidRPr="0081356E">
              <w:rPr>
                <w:color w:val="000000"/>
                <w:sz w:val="18"/>
                <w:szCs w:val="18"/>
              </w:rPr>
              <w:t>. – СПб</w:t>
            </w:r>
            <w:proofErr w:type="gramStart"/>
            <w:r w:rsidRPr="0081356E">
              <w:rPr>
                <w:color w:val="000000"/>
                <w:sz w:val="18"/>
                <w:szCs w:val="18"/>
              </w:rPr>
              <w:t xml:space="preserve">.: </w:t>
            </w:r>
            <w:proofErr w:type="spellStart"/>
            <w:proofErr w:type="gramEnd"/>
            <w:r w:rsidRPr="0081356E">
              <w:rPr>
                <w:color w:val="000000"/>
                <w:sz w:val="18"/>
                <w:szCs w:val="18"/>
              </w:rPr>
              <w:t>Изд-тво</w:t>
            </w:r>
            <w:proofErr w:type="spellEnd"/>
            <w:r w:rsidRPr="0081356E">
              <w:rPr>
                <w:color w:val="000000"/>
                <w:sz w:val="18"/>
                <w:szCs w:val="18"/>
              </w:rPr>
              <w:t xml:space="preserve"> «Лань», 2008. – 320 с. </w:t>
            </w:r>
          </w:p>
        </w:tc>
        <w:tc>
          <w:tcPr>
            <w:tcW w:w="993" w:type="dxa"/>
            <w:vAlign w:val="center"/>
          </w:tcPr>
          <w:p w:rsidR="00492965" w:rsidRPr="0081356E" w:rsidRDefault="007620FF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Учебник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  <w:proofErr w:type="spellStart"/>
            <w:r w:rsidRPr="0081356E">
              <w:rPr>
                <w:sz w:val="18"/>
                <w:szCs w:val="18"/>
              </w:rPr>
              <w:t>электр</w:t>
            </w:r>
            <w:proofErr w:type="spellEnd"/>
          </w:p>
        </w:tc>
        <w:tc>
          <w:tcPr>
            <w:tcW w:w="851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+</w:t>
            </w:r>
          </w:p>
        </w:tc>
        <w:tc>
          <w:tcPr>
            <w:tcW w:w="1276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</w:p>
        </w:tc>
      </w:tr>
      <w:tr w:rsidR="00492965" w:rsidRPr="0081356E" w:rsidTr="00492965">
        <w:tc>
          <w:tcPr>
            <w:tcW w:w="675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71" w:type="dxa"/>
            <w:gridSpan w:val="2"/>
          </w:tcPr>
          <w:p w:rsidR="00492965" w:rsidRPr="0081356E" w:rsidRDefault="00492965" w:rsidP="00492965">
            <w:pPr>
              <w:ind w:firstLine="86"/>
              <w:jc w:val="both"/>
              <w:rPr>
                <w:sz w:val="18"/>
                <w:szCs w:val="18"/>
              </w:rPr>
            </w:pPr>
            <w:r w:rsidRPr="0081356E">
              <w:rPr>
                <w:bCs/>
                <w:color w:val="000000"/>
                <w:sz w:val="18"/>
                <w:szCs w:val="18"/>
              </w:rPr>
              <w:t xml:space="preserve">3 Куликов И.С., </w:t>
            </w:r>
            <w:proofErr w:type="spellStart"/>
            <w:r w:rsidRPr="0081356E">
              <w:rPr>
                <w:bCs/>
                <w:color w:val="000000"/>
                <w:sz w:val="18"/>
                <w:szCs w:val="18"/>
              </w:rPr>
              <w:t>Трянина</w:t>
            </w:r>
            <w:proofErr w:type="spellEnd"/>
            <w:r w:rsidRPr="0081356E">
              <w:rPr>
                <w:bCs/>
                <w:color w:val="000000"/>
                <w:sz w:val="18"/>
                <w:szCs w:val="18"/>
              </w:rPr>
              <w:t xml:space="preserve"> Н.Ю. </w:t>
            </w:r>
            <w:r w:rsidRPr="0081356E">
              <w:rPr>
                <w:color w:val="000000"/>
                <w:sz w:val="18"/>
                <w:szCs w:val="18"/>
              </w:rPr>
              <w:t xml:space="preserve">Сборник задач по теоретической механике / И.С. Куликов, Н.Ю. </w:t>
            </w:r>
            <w:proofErr w:type="spellStart"/>
            <w:r w:rsidRPr="0081356E">
              <w:rPr>
                <w:color w:val="000000"/>
                <w:sz w:val="18"/>
                <w:szCs w:val="18"/>
              </w:rPr>
              <w:t>Трянина</w:t>
            </w:r>
            <w:proofErr w:type="spellEnd"/>
            <w:r w:rsidRPr="0081356E">
              <w:rPr>
                <w:color w:val="000000"/>
                <w:sz w:val="18"/>
                <w:szCs w:val="18"/>
              </w:rPr>
              <w:t>. – Н. Новгород: ННГАСУ, 2002. – 84с. </w:t>
            </w:r>
          </w:p>
        </w:tc>
        <w:tc>
          <w:tcPr>
            <w:tcW w:w="993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rFonts w:eastAsia="MS Mincho"/>
                <w:sz w:val="18"/>
                <w:szCs w:val="18"/>
              </w:rPr>
              <w:t>Учебное пособие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  <w:proofErr w:type="spellStart"/>
            <w:r w:rsidRPr="0081356E">
              <w:rPr>
                <w:sz w:val="18"/>
                <w:szCs w:val="18"/>
              </w:rPr>
              <w:t>электр</w:t>
            </w:r>
            <w:proofErr w:type="spellEnd"/>
          </w:p>
        </w:tc>
        <w:tc>
          <w:tcPr>
            <w:tcW w:w="851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+</w:t>
            </w:r>
          </w:p>
        </w:tc>
        <w:tc>
          <w:tcPr>
            <w:tcW w:w="1276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</w:p>
        </w:tc>
      </w:tr>
      <w:tr w:rsidR="00492965" w:rsidRPr="0081356E" w:rsidTr="00492965">
        <w:tc>
          <w:tcPr>
            <w:tcW w:w="675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71" w:type="dxa"/>
            <w:gridSpan w:val="2"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  <w:r w:rsidRPr="0081356E">
              <w:rPr>
                <w:bCs/>
                <w:color w:val="000000"/>
                <w:sz w:val="18"/>
                <w:szCs w:val="18"/>
              </w:rPr>
              <w:t xml:space="preserve">4 Мещерский И.В. </w:t>
            </w:r>
            <w:r w:rsidRPr="0081356E">
              <w:rPr>
                <w:color w:val="000000"/>
                <w:sz w:val="18"/>
                <w:szCs w:val="18"/>
              </w:rPr>
              <w:t xml:space="preserve">Сборник задач по теоретической механике: Учебное пособие / И.В. </w:t>
            </w:r>
            <w:proofErr w:type="gramStart"/>
            <w:r w:rsidRPr="0081356E">
              <w:rPr>
                <w:color w:val="000000"/>
                <w:sz w:val="18"/>
                <w:szCs w:val="18"/>
              </w:rPr>
              <w:t>Мещерский</w:t>
            </w:r>
            <w:proofErr w:type="gramEnd"/>
            <w:r w:rsidRPr="0081356E">
              <w:rPr>
                <w:color w:val="000000"/>
                <w:sz w:val="18"/>
                <w:szCs w:val="18"/>
              </w:rPr>
              <w:t>. </w:t>
            </w:r>
            <w:r w:rsidRPr="0081356E">
              <w:rPr>
                <w:bCs/>
                <w:color w:val="000000"/>
                <w:sz w:val="18"/>
                <w:szCs w:val="18"/>
              </w:rPr>
              <w:t>-</w:t>
            </w:r>
            <w:r w:rsidRPr="0081356E">
              <w:rPr>
                <w:color w:val="000000"/>
                <w:sz w:val="18"/>
                <w:szCs w:val="18"/>
              </w:rPr>
              <w:t> М.: Наука, 1986. - 448</w:t>
            </w:r>
          </w:p>
        </w:tc>
        <w:tc>
          <w:tcPr>
            <w:tcW w:w="993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Сборник задач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бума</w:t>
            </w:r>
            <w:r w:rsidRPr="0081356E">
              <w:rPr>
                <w:sz w:val="18"/>
                <w:szCs w:val="18"/>
              </w:rPr>
              <w:t>ж</w:t>
            </w:r>
            <w:r w:rsidRPr="0081356E">
              <w:rPr>
                <w:sz w:val="18"/>
                <w:szCs w:val="18"/>
              </w:rPr>
              <w:t>ный</w:t>
            </w:r>
          </w:p>
        </w:tc>
        <w:tc>
          <w:tcPr>
            <w:tcW w:w="851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</w:p>
        </w:tc>
      </w:tr>
      <w:tr w:rsidR="00492965" w:rsidRPr="0081356E" w:rsidTr="00492965">
        <w:tc>
          <w:tcPr>
            <w:tcW w:w="675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71" w:type="dxa"/>
            <w:gridSpan w:val="2"/>
          </w:tcPr>
          <w:p w:rsidR="00492965" w:rsidRPr="0081356E" w:rsidRDefault="00492965" w:rsidP="00D14130">
            <w:pPr>
              <w:ind w:left="86"/>
              <w:rPr>
                <w:sz w:val="18"/>
                <w:szCs w:val="18"/>
              </w:rPr>
            </w:pPr>
            <w:r w:rsidRPr="0081356E">
              <w:rPr>
                <w:bCs/>
                <w:color w:val="000000"/>
                <w:sz w:val="18"/>
                <w:szCs w:val="18"/>
              </w:rPr>
              <w:t xml:space="preserve">5 </w:t>
            </w:r>
            <w:proofErr w:type="spellStart"/>
            <w:r w:rsidRPr="0081356E">
              <w:rPr>
                <w:bCs/>
                <w:color w:val="000000"/>
                <w:sz w:val="18"/>
                <w:szCs w:val="18"/>
              </w:rPr>
              <w:t>Лойцянский</w:t>
            </w:r>
            <w:proofErr w:type="spellEnd"/>
            <w:r w:rsidRPr="0081356E">
              <w:rPr>
                <w:bCs/>
                <w:color w:val="000000"/>
                <w:sz w:val="18"/>
                <w:szCs w:val="18"/>
              </w:rPr>
              <w:t xml:space="preserve"> Л.Г., Лурье А.И.  </w:t>
            </w:r>
            <w:r w:rsidRPr="0081356E">
              <w:rPr>
                <w:color w:val="000000"/>
                <w:sz w:val="18"/>
                <w:szCs w:val="18"/>
              </w:rPr>
              <w:t>Курс теоретической механики, том III. Динам</w:t>
            </w:r>
            <w:r w:rsidRPr="0081356E">
              <w:rPr>
                <w:color w:val="000000"/>
                <w:sz w:val="18"/>
                <w:szCs w:val="18"/>
              </w:rPr>
              <w:t>и</w:t>
            </w:r>
            <w:r w:rsidRPr="0081356E">
              <w:rPr>
                <w:color w:val="000000"/>
                <w:sz w:val="18"/>
                <w:szCs w:val="18"/>
              </w:rPr>
              <w:t>ка. – М.: Высшая школа, 1985. – 495 с. </w:t>
            </w:r>
          </w:p>
        </w:tc>
        <w:tc>
          <w:tcPr>
            <w:tcW w:w="993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учебник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  <w:proofErr w:type="spellStart"/>
            <w:r w:rsidRPr="0081356E">
              <w:rPr>
                <w:sz w:val="18"/>
                <w:szCs w:val="18"/>
              </w:rPr>
              <w:t>электр</w:t>
            </w:r>
            <w:proofErr w:type="spellEnd"/>
          </w:p>
        </w:tc>
        <w:tc>
          <w:tcPr>
            <w:tcW w:w="851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+</w:t>
            </w:r>
          </w:p>
        </w:tc>
        <w:tc>
          <w:tcPr>
            <w:tcW w:w="1276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</w:p>
        </w:tc>
      </w:tr>
      <w:tr w:rsidR="00492965" w:rsidRPr="0081356E" w:rsidTr="00492965">
        <w:tc>
          <w:tcPr>
            <w:tcW w:w="675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71" w:type="dxa"/>
            <w:gridSpan w:val="2"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  <w:r w:rsidRPr="0081356E">
              <w:rPr>
                <w:bCs/>
                <w:color w:val="000000"/>
                <w:sz w:val="18"/>
                <w:szCs w:val="18"/>
              </w:rPr>
              <w:t>6 Сборник коротких задач по теоретической механике</w:t>
            </w:r>
            <w:r w:rsidRPr="0081356E">
              <w:rPr>
                <w:color w:val="000000"/>
                <w:sz w:val="18"/>
                <w:szCs w:val="18"/>
              </w:rPr>
              <w:t xml:space="preserve">. Под редакцией О.Э. </w:t>
            </w:r>
            <w:proofErr w:type="spellStart"/>
            <w:r w:rsidRPr="0081356E">
              <w:rPr>
                <w:color w:val="000000"/>
                <w:sz w:val="18"/>
                <w:szCs w:val="18"/>
              </w:rPr>
              <w:t>Кепе</w:t>
            </w:r>
            <w:proofErr w:type="spellEnd"/>
            <w:r w:rsidRPr="0081356E">
              <w:rPr>
                <w:color w:val="000000"/>
                <w:sz w:val="18"/>
                <w:szCs w:val="18"/>
              </w:rPr>
              <w:t>. М.: «Высшая школа», 1989. - 368с.</w:t>
            </w:r>
          </w:p>
        </w:tc>
        <w:tc>
          <w:tcPr>
            <w:tcW w:w="993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Сборник задач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бума</w:t>
            </w:r>
            <w:r w:rsidRPr="0081356E">
              <w:rPr>
                <w:sz w:val="18"/>
                <w:szCs w:val="18"/>
              </w:rPr>
              <w:t>ж</w:t>
            </w:r>
            <w:r w:rsidRPr="0081356E">
              <w:rPr>
                <w:sz w:val="18"/>
                <w:szCs w:val="18"/>
              </w:rPr>
              <w:t>ный</w:t>
            </w:r>
          </w:p>
        </w:tc>
        <w:tc>
          <w:tcPr>
            <w:tcW w:w="851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</w:p>
        </w:tc>
      </w:tr>
      <w:tr w:rsidR="0081356E" w:rsidRPr="0081356E" w:rsidTr="002F6D06">
        <w:tc>
          <w:tcPr>
            <w:tcW w:w="675" w:type="dxa"/>
            <w:vMerge/>
          </w:tcPr>
          <w:p w:rsidR="0081356E" w:rsidRPr="0081356E" w:rsidRDefault="0081356E" w:rsidP="00BA1A30">
            <w:pPr>
              <w:rPr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81356E" w:rsidRPr="0081356E" w:rsidRDefault="0081356E" w:rsidP="00BA1A3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81356E" w:rsidRPr="0081356E" w:rsidRDefault="0081356E" w:rsidP="00492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83" w:type="dxa"/>
            <w:gridSpan w:val="8"/>
          </w:tcPr>
          <w:p w:rsidR="0081356E" w:rsidRPr="0081356E" w:rsidRDefault="0081356E" w:rsidP="00D141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Дополнительная</w:t>
            </w:r>
          </w:p>
        </w:tc>
      </w:tr>
      <w:tr w:rsidR="00492965" w:rsidRPr="0081356E" w:rsidTr="00492965">
        <w:tc>
          <w:tcPr>
            <w:tcW w:w="675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71" w:type="dxa"/>
            <w:gridSpan w:val="2"/>
          </w:tcPr>
          <w:p w:rsidR="00492965" w:rsidRPr="0081356E" w:rsidRDefault="00492965" w:rsidP="00492965">
            <w:pPr>
              <w:rPr>
                <w:sz w:val="18"/>
                <w:szCs w:val="18"/>
              </w:rPr>
            </w:pPr>
            <w:r w:rsidRPr="0081356E">
              <w:rPr>
                <w:bCs/>
                <w:color w:val="000000"/>
                <w:sz w:val="18"/>
                <w:szCs w:val="18"/>
              </w:rPr>
              <w:t xml:space="preserve">7 Сборник заданий для курсовых работ по теоретической механике: </w:t>
            </w:r>
            <w:r w:rsidRPr="0081356E">
              <w:rPr>
                <w:color w:val="000000"/>
                <w:sz w:val="18"/>
                <w:szCs w:val="18"/>
              </w:rPr>
              <w:t>Учебное п</w:t>
            </w:r>
            <w:r w:rsidRPr="0081356E">
              <w:rPr>
                <w:color w:val="000000"/>
                <w:sz w:val="18"/>
                <w:szCs w:val="18"/>
              </w:rPr>
              <w:t>о</w:t>
            </w:r>
            <w:r w:rsidRPr="0081356E">
              <w:rPr>
                <w:color w:val="000000"/>
                <w:sz w:val="18"/>
                <w:szCs w:val="18"/>
              </w:rPr>
              <w:t>собие</w:t>
            </w:r>
            <w:proofErr w:type="gramStart"/>
            <w:r w:rsidRPr="0081356E">
              <w:rPr>
                <w:color w:val="000000"/>
                <w:sz w:val="18"/>
                <w:szCs w:val="18"/>
              </w:rPr>
              <w:t xml:space="preserve"> / П</w:t>
            </w:r>
            <w:proofErr w:type="gramEnd"/>
            <w:r w:rsidRPr="0081356E">
              <w:rPr>
                <w:color w:val="000000"/>
                <w:sz w:val="18"/>
                <w:szCs w:val="18"/>
              </w:rPr>
              <w:t xml:space="preserve">од ред. </w:t>
            </w:r>
            <w:proofErr w:type="spellStart"/>
            <w:r w:rsidRPr="0081356E">
              <w:rPr>
                <w:color w:val="000000"/>
                <w:sz w:val="18"/>
                <w:szCs w:val="18"/>
              </w:rPr>
              <w:t>А.А.Яблонского</w:t>
            </w:r>
            <w:proofErr w:type="spellEnd"/>
            <w:r w:rsidRPr="0081356E">
              <w:rPr>
                <w:color w:val="000000"/>
                <w:sz w:val="18"/>
                <w:szCs w:val="18"/>
              </w:rPr>
              <w:t xml:space="preserve">. - М.: </w:t>
            </w:r>
            <w:proofErr w:type="spellStart"/>
            <w:r w:rsidRPr="0081356E">
              <w:rPr>
                <w:color w:val="000000"/>
                <w:sz w:val="18"/>
                <w:szCs w:val="18"/>
              </w:rPr>
              <w:t>Высш</w:t>
            </w:r>
            <w:proofErr w:type="spellEnd"/>
            <w:r w:rsidRPr="0081356E">
              <w:rPr>
                <w:color w:val="000000"/>
                <w:sz w:val="18"/>
                <w:szCs w:val="18"/>
              </w:rPr>
              <w:t>. школа, 1985 - 367 с. </w:t>
            </w:r>
          </w:p>
        </w:tc>
        <w:tc>
          <w:tcPr>
            <w:tcW w:w="993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Сборник задач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бума</w:t>
            </w:r>
            <w:r w:rsidRPr="0081356E">
              <w:rPr>
                <w:sz w:val="18"/>
                <w:szCs w:val="18"/>
              </w:rPr>
              <w:t>ж</w:t>
            </w:r>
            <w:r w:rsidRPr="0081356E">
              <w:rPr>
                <w:sz w:val="18"/>
                <w:szCs w:val="18"/>
              </w:rPr>
              <w:t>ный</w:t>
            </w:r>
          </w:p>
        </w:tc>
        <w:tc>
          <w:tcPr>
            <w:tcW w:w="851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</w:p>
        </w:tc>
      </w:tr>
      <w:tr w:rsidR="00492965" w:rsidRPr="0081356E" w:rsidTr="00492965">
        <w:tc>
          <w:tcPr>
            <w:tcW w:w="675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71" w:type="dxa"/>
            <w:gridSpan w:val="2"/>
          </w:tcPr>
          <w:p w:rsidR="00492965" w:rsidRPr="0081356E" w:rsidRDefault="00492965" w:rsidP="00BA1A30">
            <w:pPr>
              <w:rPr>
                <w:bCs/>
                <w:color w:val="000000"/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 xml:space="preserve">8 </w:t>
            </w:r>
            <w:proofErr w:type="spellStart"/>
            <w:r w:rsidRPr="0081356E">
              <w:rPr>
                <w:sz w:val="18"/>
                <w:szCs w:val="18"/>
              </w:rPr>
              <w:t>Чернавский</w:t>
            </w:r>
            <w:proofErr w:type="spellEnd"/>
            <w:r w:rsidRPr="0081356E">
              <w:rPr>
                <w:sz w:val="18"/>
                <w:szCs w:val="18"/>
              </w:rPr>
              <w:t xml:space="preserve"> </w:t>
            </w:r>
            <w:proofErr w:type="spellStart"/>
            <w:r w:rsidRPr="0081356E">
              <w:rPr>
                <w:sz w:val="18"/>
                <w:szCs w:val="18"/>
              </w:rPr>
              <w:t>С.А.и</w:t>
            </w:r>
            <w:proofErr w:type="spellEnd"/>
            <w:r w:rsidRPr="0081356E">
              <w:rPr>
                <w:sz w:val="18"/>
                <w:szCs w:val="18"/>
              </w:rPr>
              <w:t xml:space="preserve"> др. Курсовое проектирование деталей машин. М.: Машин</w:t>
            </w:r>
            <w:r w:rsidRPr="0081356E">
              <w:rPr>
                <w:sz w:val="18"/>
                <w:szCs w:val="18"/>
              </w:rPr>
              <w:t>о</w:t>
            </w:r>
            <w:r w:rsidRPr="0081356E">
              <w:rPr>
                <w:sz w:val="18"/>
                <w:szCs w:val="18"/>
              </w:rPr>
              <w:t>строение, 1987 - 432с.</w:t>
            </w:r>
          </w:p>
        </w:tc>
        <w:tc>
          <w:tcPr>
            <w:tcW w:w="993" w:type="dxa"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Метод рек-</w:t>
            </w:r>
            <w:proofErr w:type="spellStart"/>
            <w:r w:rsidRPr="0081356E">
              <w:rPr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850" w:type="dxa"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бума</w:t>
            </w:r>
            <w:r w:rsidRPr="0081356E">
              <w:rPr>
                <w:sz w:val="18"/>
                <w:szCs w:val="18"/>
              </w:rPr>
              <w:t>ж</w:t>
            </w:r>
            <w:r w:rsidRPr="0081356E">
              <w:rPr>
                <w:sz w:val="18"/>
                <w:szCs w:val="18"/>
              </w:rPr>
              <w:t>ный</w:t>
            </w:r>
          </w:p>
        </w:tc>
        <w:tc>
          <w:tcPr>
            <w:tcW w:w="851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</w:p>
        </w:tc>
      </w:tr>
      <w:tr w:rsidR="00492965" w:rsidRPr="0081356E" w:rsidTr="00492965">
        <w:tc>
          <w:tcPr>
            <w:tcW w:w="675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71" w:type="dxa"/>
            <w:gridSpan w:val="2"/>
          </w:tcPr>
          <w:p w:rsidR="00492965" w:rsidRPr="0081356E" w:rsidRDefault="00492965" w:rsidP="00BA1A30">
            <w:pPr>
              <w:rPr>
                <w:bCs/>
                <w:color w:val="000000"/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9 Яблонский А.А. Сборник заданий для курсовых работ по теоретической мех</w:t>
            </w:r>
            <w:r w:rsidRPr="0081356E">
              <w:rPr>
                <w:sz w:val="18"/>
                <w:szCs w:val="18"/>
              </w:rPr>
              <w:t>а</w:t>
            </w:r>
            <w:r w:rsidRPr="0081356E">
              <w:rPr>
                <w:sz w:val="18"/>
                <w:szCs w:val="18"/>
              </w:rPr>
              <w:t xml:space="preserve">нике. </w:t>
            </w:r>
            <w:proofErr w:type="spellStart"/>
            <w:r w:rsidRPr="0081356E">
              <w:rPr>
                <w:sz w:val="18"/>
                <w:szCs w:val="18"/>
              </w:rPr>
              <w:t>М.:Высшая</w:t>
            </w:r>
            <w:proofErr w:type="spellEnd"/>
            <w:r w:rsidRPr="0081356E">
              <w:rPr>
                <w:sz w:val="18"/>
                <w:szCs w:val="18"/>
              </w:rPr>
              <w:t xml:space="preserve"> школа, 2007 – 265с.</w:t>
            </w:r>
          </w:p>
        </w:tc>
        <w:tc>
          <w:tcPr>
            <w:tcW w:w="993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Сборник задач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бума</w:t>
            </w:r>
            <w:r w:rsidRPr="0081356E">
              <w:rPr>
                <w:sz w:val="18"/>
                <w:szCs w:val="18"/>
              </w:rPr>
              <w:t>ж</w:t>
            </w:r>
            <w:r w:rsidRPr="0081356E">
              <w:rPr>
                <w:sz w:val="18"/>
                <w:szCs w:val="18"/>
              </w:rPr>
              <w:t>ный</w:t>
            </w:r>
          </w:p>
        </w:tc>
        <w:tc>
          <w:tcPr>
            <w:tcW w:w="851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</w:p>
        </w:tc>
      </w:tr>
      <w:tr w:rsidR="00492965" w:rsidRPr="0081356E" w:rsidTr="00492965">
        <w:tc>
          <w:tcPr>
            <w:tcW w:w="675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492965" w:rsidRPr="0081356E" w:rsidRDefault="00492965" w:rsidP="00BA1A3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71" w:type="dxa"/>
            <w:gridSpan w:val="2"/>
          </w:tcPr>
          <w:p w:rsidR="00492965" w:rsidRPr="0081356E" w:rsidRDefault="00492965" w:rsidP="00492965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81356E">
              <w:rPr>
                <w:rFonts w:eastAsia="MS Mincho"/>
                <w:sz w:val="18"/>
                <w:szCs w:val="18"/>
              </w:rPr>
              <w:t xml:space="preserve">10 Бакиров Ж.Б. Динамика и прочность машин и оборудования. Часть </w:t>
            </w:r>
            <w:r w:rsidRPr="0081356E">
              <w:rPr>
                <w:rFonts w:eastAsia="MS Mincho"/>
                <w:sz w:val="18"/>
                <w:szCs w:val="18"/>
                <w:lang w:val="en-US"/>
              </w:rPr>
              <w:t>I</w:t>
            </w:r>
            <w:r w:rsidRPr="0081356E">
              <w:rPr>
                <w:rFonts w:eastAsia="MS Mincho"/>
                <w:sz w:val="18"/>
                <w:szCs w:val="18"/>
              </w:rPr>
              <w:t>. Карага</w:t>
            </w:r>
            <w:r w:rsidRPr="0081356E">
              <w:rPr>
                <w:rFonts w:eastAsia="MS Mincho"/>
                <w:sz w:val="18"/>
                <w:szCs w:val="18"/>
              </w:rPr>
              <w:t>н</w:t>
            </w:r>
            <w:r w:rsidRPr="0081356E">
              <w:rPr>
                <w:rFonts w:eastAsia="MS Mincho"/>
                <w:sz w:val="18"/>
                <w:szCs w:val="18"/>
              </w:rPr>
              <w:t xml:space="preserve">да: </w:t>
            </w:r>
            <w:proofErr w:type="spellStart"/>
            <w:r w:rsidRPr="0081356E">
              <w:rPr>
                <w:rFonts w:eastAsia="MS Mincho"/>
                <w:sz w:val="18"/>
                <w:szCs w:val="18"/>
              </w:rPr>
              <w:t>КарГТУ</w:t>
            </w:r>
            <w:proofErr w:type="spellEnd"/>
            <w:r w:rsidRPr="0081356E">
              <w:rPr>
                <w:rFonts w:eastAsia="MS Mincho"/>
                <w:sz w:val="18"/>
                <w:szCs w:val="18"/>
              </w:rPr>
              <w:t>, 2007</w:t>
            </w:r>
          </w:p>
        </w:tc>
        <w:tc>
          <w:tcPr>
            <w:tcW w:w="993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rFonts w:eastAsia="MS Mincho"/>
                <w:sz w:val="18"/>
                <w:szCs w:val="18"/>
              </w:rPr>
              <w:t>Учебное пособие.</w:t>
            </w:r>
          </w:p>
        </w:tc>
        <w:tc>
          <w:tcPr>
            <w:tcW w:w="850" w:type="dxa"/>
            <w:vAlign w:val="center"/>
          </w:tcPr>
          <w:p w:rsidR="00492965" w:rsidRPr="0081356E" w:rsidRDefault="00492965" w:rsidP="00492965">
            <w:pPr>
              <w:jc w:val="center"/>
              <w:rPr>
                <w:sz w:val="18"/>
                <w:szCs w:val="18"/>
              </w:rPr>
            </w:pPr>
            <w:proofErr w:type="spellStart"/>
            <w:r w:rsidRPr="0081356E">
              <w:rPr>
                <w:sz w:val="18"/>
                <w:szCs w:val="18"/>
              </w:rPr>
              <w:t>электр</w:t>
            </w:r>
            <w:proofErr w:type="spellEnd"/>
          </w:p>
        </w:tc>
        <w:tc>
          <w:tcPr>
            <w:tcW w:w="851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492965" w:rsidRPr="0081356E" w:rsidRDefault="0081356E" w:rsidP="00D14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  <w:r w:rsidRPr="0081356E">
              <w:rPr>
                <w:sz w:val="18"/>
                <w:szCs w:val="18"/>
              </w:rPr>
              <w:t>+</w:t>
            </w:r>
          </w:p>
        </w:tc>
        <w:tc>
          <w:tcPr>
            <w:tcW w:w="1276" w:type="dxa"/>
            <w:vAlign w:val="center"/>
          </w:tcPr>
          <w:p w:rsidR="00492965" w:rsidRPr="0081356E" w:rsidRDefault="00492965" w:rsidP="00D14130">
            <w:pPr>
              <w:jc w:val="center"/>
              <w:rPr>
                <w:sz w:val="18"/>
                <w:szCs w:val="18"/>
              </w:rPr>
            </w:pPr>
          </w:p>
        </w:tc>
      </w:tr>
      <w:tr w:rsidR="00E74149" w:rsidRPr="0081356E" w:rsidTr="00492965">
        <w:tc>
          <w:tcPr>
            <w:tcW w:w="675" w:type="dxa"/>
          </w:tcPr>
          <w:p w:rsidR="00E74149" w:rsidRPr="0081356E" w:rsidRDefault="00E74149" w:rsidP="00BA1A30">
            <w:pPr>
              <w:rPr>
                <w:sz w:val="18"/>
                <w:szCs w:val="18"/>
              </w:rPr>
            </w:pPr>
          </w:p>
        </w:tc>
        <w:tc>
          <w:tcPr>
            <w:tcW w:w="658" w:type="dxa"/>
          </w:tcPr>
          <w:p w:rsidR="00E74149" w:rsidRPr="0081356E" w:rsidRDefault="00E74149" w:rsidP="00BA1A3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74149" w:rsidRPr="0081356E" w:rsidRDefault="00E74149" w:rsidP="00492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71" w:type="dxa"/>
            <w:gridSpan w:val="2"/>
          </w:tcPr>
          <w:p w:rsidR="00E74149" w:rsidRPr="00E74149" w:rsidRDefault="00E74149" w:rsidP="00E74149">
            <w:pPr>
              <w:ind w:right="459"/>
              <w:jc w:val="right"/>
              <w:rPr>
                <w:rFonts w:eastAsia="MS Mincho"/>
                <w:b/>
                <w:sz w:val="18"/>
                <w:szCs w:val="18"/>
              </w:rPr>
            </w:pPr>
            <w:r w:rsidRPr="00E74149">
              <w:rPr>
                <w:rFonts w:eastAsia="MS Mincho"/>
                <w:b/>
                <w:sz w:val="18"/>
                <w:szCs w:val="18"/>
              </w:rPr>
              <w:t>Всего</w:t>
            </w:r>
            <w:r>
              <w:rPr>
                <w:rFonts w:eastAsia="MS Mincho"/>
                <w:b/>
                <w:sz w:val="18"/>
                <w:szCs w:val="18"/>
              </w:rPr>
              <w:t xml:space="preserve"> </w:t>
            </w:r>
            <w:r>
              <w:rPr>
                <w:rFonts w:eastAsia="MS Mincho"/>
                <w:b/>
                <w:sz w:val="18"/>
                <w:szCs w:val="18"/>
              </w:rPr>
              <w:t>экземпляров</w:t>
            </w:r>
          </w:p>
        </w:tc>
        <w:tc>
          <w:tcPr>
            <w:tcW w:w="993" w:type="dxa"/>
            <w:vAlign w:val="center"/>
          </w:tcPr>
          <w:p w:rsidR="00E74149" w:rsidRPr="0081356E" w:rsidRDefault="00E74149" w:rsidP="00D14130">
            <w:pPr>
              <w:jc w:val="center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74149" w:rsidRPr="0081356E" w:rsidRDefault="00E74149" w:rsidP="00492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74149" w:rsidRPr="0081356E" w:rsidRDefault="00E74149" w:rsidP="00D14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vAlign w:val="center"/>
          </w:tcPr>
          <w:p w:rsidR="00E74149" w:rsidRDefault="00E74149" w:rsidP="00D14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74149" w:rsidRPr="0081356E" w:rsidRDefault="00E74149" w:rsidP="00D14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E74149" w:rsidRPr="0081356E" w:rsidRDefault="00E74149" w:rsidP="00D14130">
            <w:pPr>
              <w:jc w:val="center"/>
              <w:rPr>
                <w:sz w:val="18"/>
                <w:szCs w:val="18"/>
              </w:rPr>
            </w:pPr>
          </w:p>
        </w:tc>
      </w:tr>
      <w:tr w:rsidR="00E74149" w:rsidRPr="0081356E" w:rsidTr="00492965">
        <w:tc>
          <w:tcPr>
            <w:tcW w:w="675" w:type="dxa"/>
          </w:tcPr>
          <w:p w:rsidR="00E74149" w:rsidRPr="0081356E" w:rsidRDefault="00E74149" w:rsidP="00BA1A30">
            <w:pPr>
              <w:rPr>
                <w:sz w:val="18"/>
                <w:szCs w:val="18"/>
              </w:rPr>
            </w:pPr>
          </w:p>
        </w:tc>
        <w:tc>
          <w:tcPr>
            <w:tcW w:w="658" w:type="dxa"/>
          </w:tcPr>
          <w:p w:rsidR="00E74149" w:rsidRPr="0081356E" w:rsidRDefault="00E74149" w:rsidP="00BA1A3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74149" w:rsidRPr="0081356E" w:rsidRDefault="00E74149" w:rsidP="00492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71" w:type="dxa"/>
            <w:gridSpan w:val="2"/>
          </w:tcPr>
          <w:p w:rsidR="00E74149" w:rsidRPr="00E74149" w:rsidRDefault="00E74149" w:rsidP="00E74149">
            <w:pPr>
              <w:jc w:val="center"/>
              <w:rPr>
                <w:rFonts w:eastAsia="MS Mincho"/>
                <w:b/>
                <w:sz w:val="18"/>
                <w:szCs w:val="18"/>
              </w:rPr>
            </w:pPr>
            <w:r w:rsidRPr="00E74149">
              <w:rPr>
                <w:rFonts w:eastAsia="MS Mincho"/>
                <w:b/>
                <w:sz w:val="18"/>
                <w:szCs w:val="18"/>
              </w:rPr>
              <w:t>2. Методические разработки кафедры</w:t>
            </w:r>
          </w:p>
        </w:tc>
        <w:tc>
          <w:tcPr>
            <w:tcW w:w="993" w:type="dxa"/>
            <w:vAlign w:val="center"/>
          </w:tcPr>
          <w:p w:rsidR="00E74149" w:rsidRPr="0081356E" w:rsidRDefault="00E74149" w:rsidP="00D14130">
            <w:pPr>
              <w:jc w:val="center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74149" w:rsidRPr="0081356E" w:rsidRDefault="00E74149" w:rsidP="00492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74149" w:rsidRPr="0081356E" w:rsidRDefault="00E74149" w:rsidP="00D14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74149" w:rsidRDefault="00E74149" w:rsidP="00D14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74149" w:rsidRPr="0081356E" w:rsidRDefault="00E74149" w:rsidP="00D14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74149" w:rsidRPr="0081356E" w:rsidRDefault="00E74149" w:rsidP="00D14130">
            <w:pPr>
              <w:jc w:val="center"/>
              <w:rPr>
                <w:sz w:val="18"/>
                <w:szCs w:val="18"/>
              </w:rPr>
            </w:pPr>
          </w:p>
        </w:tc>
      </w:tr>
      <w:tr w:rsidR="00E74149" w:rsidRPr="0081356E" w:rsidTr="00492965">
        <w:tc>
          <w:tcPr>
            <w:tcW w:w="675" w:type="dxa"/>
          </w:tcPr>
          <w:p w:rsidR="00E74149" w:rsidRPr="0081356E" w:rsidRDefault="00E74149" w:rsidP="00BA1A30">
            <w:pPr>
              <w:rPr>
                <w:sz w:val="18"/>
                <w:szCs w:val="18"/>
              </w:rPr>
            </w:pPr>
          </w:p>
        </w:tc>
        <w:tc>
          <w:tcPr>
            <w:tcW w:w="658" w:type="dxa"/>
          </w:tcPr>
          <w:p w:rsidR="00E74149" w:rsidRPr="0081356E" w:rsidRDefault="00E74149" w:rsidP="00BA1A3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74149" w:rsidRPr="0081356E" w:rsidRDefault="00E74149" w:rsidP="00492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71" w:type="dxa"/>
            <w:gridSpan w:val="2"/>
          </w:tcPr>
          <w:p w:rsidR="00E74149" w:rsidRPr="00E74149" w:rsidRDefault="00E74149" w:rsidP="00E74149">
            <w:pPr>
              <w:jc w:val="both"/>
              <w:rPr>
                <w:rFonts w:eastAsia="MS Mincho"/>
                <w:b/>
                <w:sz w:val="18"/>
                <w:szCs w:val="18"/>
              </w:rPr>
            </w:pPr>
            <w:r>
              <w:rPr>
                <w:rFonts w:eastAsia="MS Mincho"/>
                <w:b/>
                <w:sz w:val="18"/>
                <w:szCs w:val="18"/>
              </w:rPr>
              <w:t xml:space="preserve">УМКД </w:t>
            </w:r>
          </w:p>
        </w:tc>
        <w:tc>
          <w:tcPr>
            <w:tcW w:w="993" w:type="dxa"/>
            <w:vAlign w:val="center"/>
          </w:tcPr>
          <w:p w:rsidR="00E74149" w:rsidRPr="0081356E" w:rsidRDefault="00E74149" w:rsidP="00D14130">
            <w:pPr>
              <w:jc w:val="center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74149" w:rsidRPr="0081356E" w:rsidRDefault="00E74149" w:rsidP="00E7414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маж</w:t>
            </w:r>
            <w:proofErr w:type="spellEnd"/>
          </w:p>
        </w:tc>
        <w:tc>
          <w:tcPr>
            <w:tcW w:w="851" w:type="dxa"/>
            <w:vAlign w:val="center"/>
          </w:tcPr>
          <w:p w:rsidR="00E74149" w:rsidRPr="0081356E" w:rsidRDefault="00E74149" w:rsidP="00D14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74149" w:rsidRDefault="00E74149" w:rsidP="00D14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E74149" w:rsidRPr="0081356E" w:rsidRDefault="00E74149" w:rsidP="00D14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74149" w:rsidRPr="0081356E" w:rsidRDefault="00E74149" w:rsidP="00D14130">
            <w:pPr>
              <w:jc w:val="center"/>
              <w:rPr>
                <w:sz w:val="18"/>
                <w:szCs w:val="18"/>
              </w:rPr>
            </w:pPr>
          </w:p>
        </w:tc>
      </w:tr>
      <w:tr w:rsidR="0081356E" w:rsidRPr="0081356E" w:rsidTr="00492965">
        <w:tc>
          <w:tcPr>
            <w:tcW w:w="675" w:type="dxa"/>
          </w:tcPr>
          <w:p w:rsidR="0081356E" w:rsidRPr="0081356E" w:rsidRDefault="0081356E" w:rsidP="00BA1A30">
            <w:pPr>
              <w:rPr>
                <w:sz w:val="18"/>
                <w:szCs w:val="18"/>
              </w:rPr>
            </w:pPr>
          </w:p>
        </w:tc>
        <w:tc>
          <w:tcPr>
            <w:tcW w:w="658" w:type="dxa"/>
          </w:tcPr>
          <w:p w:rsidR="0081356E" w:rsidRPr="0081356E" w:rsidRDefault="0081356E" w:rsidP="00BA1A3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1356E" w:rsidRPr="0081356E" w:rsidRDefault="0081356E" w:rsidP="00492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71" w:type="dxa"/>
            <w:gridSpan w:val="2"/>
          </w:tcPr>
          <w:p w:rsidR="0081356E" w:rsidRPr="0081356E" w:rsidRDefault="00E74149" w:rsidP="0081356E">
            <w:pPr>
              <w:ind w:right="459"/>
              <w:jc w:val="right"/>
              <w:rPr>
                <w:rFonts w:eastAsia="MS Mincho"/>
                <w:b/>
                <w:sz w:val="18"/>
                <w:szCs w:val="18"/>
              </w:rPr>
            </w:pPr>
            <w:r>
              <w:rPr>
                <w:rFonts w:eastAsia="MS Mincho"/>
                <w:b/>
                <w:sz w:val="18"/>
                <w:szCs w:val="18"/>
              </w:rPr>
              <w:t>Итого экземпляров</w:t>
            </w:r>
          </w:p>
        </w:tc>
        <w:tc>
          <w:tcPr>
            <w:tcW w:w="993" w:type="dxa"/>
            <w:vAlign w:val="center"/>
          </w:tcPr>
          <w:p w:rsidR="0081356E" w:rsidRPr="0081356E" w:rsidRDefault="0081356E" w:rsidP="00D14130">
            <w:pPr>
              <w:jc w:val="center"/>
              <w:rPr>
                <w:rFonts w:eastAsia="MS Mincho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1356E" w:rsidRPr="0081356E" w:rsidRDefault="0081356E" w:rsidP="00492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1356E" w:rsidRPr="0081356E" w:rsidRDefault="0081356E" w:rsidP="00D14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vAlign w:val="center"/>
          </w:tcPr>
          <w:p w:rsidR="0081356E" w:rsidRPr="0081356E" w:rsidRDefault="0081356E" w:rsidP="00E741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74149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1356E" w:rsidRPr="0081356E" w:rsidRDefault="0081356E" w:rsidP="00D14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81356E" w:rsidRPr="0081356E" w:rsidRDefault="0081356E" w:rsidP="00D14130">
            <w:pPr>
              <w:jc w:val="center"/>
              <w:rPr>
                <w:sz w:val="18"/>
                <w:szCs w:val="18"/>
              </w:rPr>
            </w:pPr>
          </w:p>
        </w:tc>
      </w:tr>
      <w:tr w:rsidR="00E74149" w:rsidRPr="0081356E" w:rsidTr="00E74149">
        <w:tc>
          <w:tcPr>
            <w:tcW w:w="6204" w:type="dxa"/>
            <w:gridSpan w:val="4"/>
          </w:tcPr>
          <w:p w:rsidR="00E74149" w:rsidRDefault="00E74149" w:rsidP="0081356E">
            <w:pPr>
              <w:jc w:val="center"/>
            </w:pPr>
          </w:p>
          <w:p w:rsidR="00E74149" w:rsidRDefault="00E74149" w:rsidP="0081356E">
            <w:pPr>
              <w:jc w:val="center"/>
            </w:pPr>
            <w:r w:rsidRPr="00D81E08">
              <w:t>СОСТАВИТЕЛЬ</w:t>
            </w:r>
            <w:r>
              <w:t>:</w:t>
            </w:r>
          </w:p>
          <w:p w:rsidR="00E74149" w:rsidRDefault="00E74149" w:rsidP="0081356E">
            <w:pPr>
              <w:jc w:val="center"/>
            </w:pPr>
          </w:p>
          <w:p w:rsidR="00E74149" w:rsidRDefault="00E74149" w:rsidP="0081356E">
            <w:pPr>
              <w:jc w:val="center"/>
            </w:pPr>
            <w:r>
              <w:t>к.т.н., доцент</w:t>
            </w:r>
            <w:r w:rsidRPr="00D81E08">
              <w:t xml:space="preserve"> ____________________</w:t>
            </w:r>
            <w:r w:rsidRPr="00D81E08">
              <w:rPr>
                <w:rFonts w:ascii="Rockwell Extra Bold" w:hAnsi="Rockwell Extra Bold" w:cs="Rockwell Extra Bold"/>
              </w:rPr>
              <w:t xml:space="preserve"> </w:t>
            </w:r>
            <w:r>
              <w:t>Т. Исинтаев</w:t>
            </w:r>
          </w:p>
        </w:tc>
        <w:tc>
          <w:tcPr>
            <w:tcW w:w="8221" w:type="dxa"/>
            <w:gridSpan w:val="7"/>
          </w:tcPr>
          <w:p w:rsidR="00E74149" w:rsidRDefault="00E74149" w:rsidP="0081356E">
            <w:pPr>
              <w:jc w:val="center"/>
            </w:pPr>
          </w:p>
          <w:p w:rsidR="00E74149" w:rsidRDefault="00E74149" w:rsidP="0081356E">
            <w:pPr>
              <w:jc w:val="center"/>
            </w:pPr>
            <w:r>
              <w:t>СОГЛАСОВАНО</w:t>
            </w:r>
          </w:p>
          <w:p w:rsidR="00E74149" w:rsidRDefault="00E74149" w:rsidP="00E74149">
            <w:pPr>
              <w:ind w:firstLine="742"/>
              <w:jc w:val="both"/>
            </w:pPr>
            <w:r w:rsidRPr="00E74149">
              <w:t>За</w:t>
            </w:r>
            <w:bookmarkStart w:id="0" w:name="_GoBack"/>
            <w:bookmarkEnd w:id="0"/>
            <w:r w:rsidRPr="00E74149">
              <w:t xml:space="preserve">в. отделом </w:t>
            </w:r>
          </w:p>
          <w:p w:rsidR="00E74149" w:rsidRPr="0081356E" w:rsidRDefault="00E74149" w:rsidP="00E74149">
            <w:pPr>
              <w:jc w:val="center"/>
              <w:rPr>
                <w:sz w:val="18"/>
                <w:szCs w:val="18"/>
              </w:rPr>
            </w:pPr>
            <w:r w:rsidRPr="00E74149">
              <w:t xml:space="preserve">обслуживания и хранения фондов </w:t>
            </w:r>
            <w:r>
              <w:t>___________________</w:t>
            </w:r>
            <w:r w:rsidRPr="00E74149">
              <w:t xml:space="preserve"> </w:t>
            </w:r>
            <w:proofErr w:type="spellStart"/>
            <w:r w:rsidRPr="00E74149">
              <w:t>Ж.Рыскильдина</w:t>
            </w:r>
            <w:proofErr w:type="spellEnd"/>
          </w:p>
        </w:tc>
      </w:tr>
    </w:tbl>
    <w:p w:rsidR="00BA1A30" w:rsidRDefault="00BA1A30"/>
    <w:sectPr w:rsidR="00BA1A30" w:rsidSect="00492965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B7B73"/>
    <w:multiLevelType w:val="hybridMultilevel"/>
    <w:tmpl w:val="4BC8A11A"/>
    <w:lvl w:ilvl="0" w:tplc="5BB0CB6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747"/>
    <w:rsid w:val="00395747"/>
    <w:rsid w:val="00492965"/>
    <w:rsid w:val="004A308C"/>
    <w:rsid w:val="00710245"/>
    <w:rsid w:val="007620FF"/>
    <w:rsid w:val="00800480"/>
    <w:rsid w:val="0081356E"/>
    <w:rsid w:val="008551C3"/>
    <w:rsid w:val="00930628"/>
    <w:rsid w:val="00BA1A30"/>
    <w:rsid w:val="00BF4583"/>
    <w:rsid w:val="00D14130"/>
    <w:rsid w:val="00E32EAC"/>
    <w:rsid w:val="00E448C1"/>
    <w:rsid w:val="00E7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A1A3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BA1A30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E448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A1A3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BA1A30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E448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9</cp:revision>
  <cp:lastPrinted>2017-09-15T07:33:00Z</cp:lastPrinted>
  <dcterms:created xsi:type="dcterms:W3CDTF">2016-02-17T05:38:00Z</dcterms:created>
  <dcterms:modified xsi:type="dcterms:W3CDTF">2017-10-04T23:31:00Z</dcterms:modified>
</cp:coreProperties>
</file>